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30A33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E17" w:rsidRPr="009D50D0" w:rsidRDefault="00FB2E17" w:rsidP="00FB2E17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…………..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30A3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FB2E17" w:rsidRDefault="00FB2E17" w:rsidP="00FB2E1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firmą </w:t>
      </w:r>
      <w:bookmarkStart w:id="0" w:name="_Hlk110510828"/>
      <w:r>
        <w:rPr>
          <w:rFonts w:ascii="Times New Roman" w:hAnsi="Times New Roman" w:cs="Times New Roman"/>
          <w:sz w:val="24"/>
          <w:szCs w:val="24"/>
        </w:rPr>
        <w:t xml:space="preserve">………………….., adres: ……………………..…………, Regon: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…………………, </w:t>
      </w:r>
      <w:r>
        <w:rPr>
          <w:rFonts w:ascii="Times New Roman" w:hAnsi="Times New Roman" w:cs="Times New Roman"/>
          <w:sz w:val="24"/>
          <w:szCs w:val="24"/>
        </w:rPr>
        <w:br/>
        <w:t xml:space="preserve">NIP: ……………….., reprezentowaną przez …………………. – …………………, </w:t>
      </w:r>
      <w:r w:rsidRPr="009D50D0">
        <w:rPr>
          <w:rFonts w:ascii="Times New Roman" w:hAnsi="Times New Roman" w:cs="Times New Roman"/>
          <w:sz w:val="24"/>
          <w:szCs w:val="24"/>
        </w:rPr>
        <w:t>zwaną dalej „Wykonawcą”, w wyniku przeprowadzonego postępowania o udzielenie zamówienia publicznego w trybie</w:t>
      </w:r>
      <w:r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zamówień publicznych (Dz.U. z 2019 r. poz. 2019 </w:t>
      </w:r>
      <w:r w:rsidRPr="00795629">
        <w:rPr>
          <w:rFonts w:ascii="Times New Roman" w:hAnsi="Times New Roman" w:cs="Times New Roman"/>
          <w:sz w:val="24"/>
          <w:szCs w:val="24"/>
        </w:rPr>
        <w:t>z późn. zm</w:t>
      </w:r>
      <w:r w:rsidRPr="009D50D0">
        <w:rPr>
          <w:rFonts w:ascii="Times New Roman" w:hAnsi="Times New Roman" w:cs="Times New Roman"/>
          <w:sz w:val="24"/>
          <w:szCs w:val="24"/>
        </w:rPr>
        <w:t xml:space="preserve">.), </w:t>
      </w:r>
      <w:r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  <w:r w:rsidR="00FF4151" w:rsidRPr="00FF4151">
        <w:rPr>
          <w:rFonts w:ascii="Times New Roman" w:hAnsi="Times New Roman" w:cs="Times New Roman"/>
          <w:bCs/>
          <w:sz w:val="24"/>
          <w:szCs w:val="24"/>
        </w:rPr>
        <w:t>„Remonty w budynkach ZSCKR”, oznaczenie sprawy: SZ/202/2/AR/24</w:t>
      </w:r>
      <w:r w:rsidRPr="00C365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265" w:rsidRDefault="00FB2E17" w:rsidP="00FB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</w:t>
      </w:r>
      <w:r w:rsidR="00945265" w:rsidRPr="00D768C7">
        <w:rPr>
          <w:rFonts w:ascii="Times New Roman" w:hAnsi="Times New Roman" w:cs="Times New Roman"/>
          <w:sz w:val="24"/>
          <w:szCs w:val="24"/>
        </w:rPr>
        <w:t>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FF4151" w:rsidRPr="00FF4151" w:rsidRDefault="00945265" w:rsidP="00FF415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4151">
        <w:rPr>
          <w:rFonts w:ascii="Times New Roman" w:hAnsi="Times New Roman" w:cs="Times New Roman"/>
          <w:sz w:val="24"/>
          <w:szCs w:val="24"/>
        </w:rPr>
        <w:t>Zamawiający zleca, a Wykonawca przyjmuje do wykonania wszelkie</w:t>
      </w:r>
      <w:r w:rsidR="00030A33" w:rsidRPr="00FF4151">
        <w:rPr>
          <w:rFonts w:ascii="Times New Roman" w:hAnsi="Times New Roman" w:cs="Times New Roman"/>
          <w:sz w:val="24"/>
          <w:szCs w:val="24"/>
        </w:rPr>
        <w:t xml:space="preserve"> </w:t>
      </w:r>
      <w:r w:rsidRPr="00FF4151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 w:rsidRPr="00FF4151">
        <w:rPr>
          <w:rFonts w:ascii="Times New Roman" w:hAnsi="Times New Roman" w:cs="Times New Roman"/>
          <w:sz w:val="24"/>
          <w:szCs w:val="24"/>
        </w:rPr>
        <w:t>przedmiotu zamówienia</w:t>
      </w:r>
      <w:r w:rsidRPr="00FF4151">
        <w:rPr>
          <w:rFonts w:ascii="Times New Roman" w:hAnsi="Times New Roman" w:cs="Times New Roman"/>
          <w:sz w:val="24"/>
          <w:szCs w:val="24"/>
        </w:rPr>
        <w:t xml:space="preserve"> w</w:t>
      </w:r>
      <w:r w:rsidR="00030A33" w:rsidRPr="00FF4151">
        <w:rPr>
          <w:rFonts w:ascii="Times New Roman" w:hAnsi="Times New Roman" w:cs="Times New Roman"/>
          <w:sz w:val="24"/>
          <w:szCs w:val="24"/>
        </w:rPr>
        <w:t xml:space="preserve"> </w:t>
      </w:r>
      <w:r w:rsidRPr="00FF4151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bookmarkStart w:id="1" w:name="_Hlk94770288"/>
      <w:r w:rsidR="00FF4151" w:rsidRPr="00FF4151">
        <w:rPr>
          <w:rFonts w:ascii="Times New Roman" w:hAnsi="Times New Roman" w:cs="Times New Roman"/>
          <w:sz w:val="24"/>
          <w:szCs w:val="24"/>
        </w:rPr>
        <w:t>„Remonty w budynkach ZSCKR”.</w:t>
      </w:r>
      <w:r w:rsidR="00FF4151" w:rsidRPr="00FF4151">
        <w:t xml:space="preserve"> </w:t>
      </w:r>
      <w:r w:rsidR="00FF4151" w:rsidRPr="00FF4151">
        <w:rPr>
          <w:rFonts w:ascii="Times New Roman" w:hAnsi="Times New Roman" w:cs="Times New Roman"/>
          <w:sz w:val="24"/>
          <w:szCs w:val="24"/>
        </w:rPr>
        <w:t>Przedmiotem zamówienia są roboty budowlane polegające na remoncie korytarza na II piętrze budynku internatu oraz remoncie sali lekcyjnej nr 2</w:t>
      </w:r>
      <w:r w:rsidR="00AA2E5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F4151" w:rsidRPr="00FF4151">
        <w:rPr>
          <w:rFonts w:ascii="Times New Roman" w:hAnsi="Times New Roman" w:cs="Times New Roman"/>
          <w:sz w:val="24"/>
          <w:szCs w:val="24"/>
        </w:rPr>
        <w:t xml:space="preserve">w budynku szkoły, w Zespole Szkół Centrum Kształcenia Rolniczego w Korolówce-Osadzie. </w:t>
      </w:r>
    </w:p>
    <w:p w:rsidR="00FF4151" w:rsidRPr="00FF4151" w:rsidRDefault="00FF4151" w:rsidP="00FF4151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F4151">
        <w:rPr>
          <w:rFonts w:ascii="Times New Roman" w:hAnsi="Times New Roman" w:cs="Times New Roman"/>
          <w:sz w:val="24"/>
          <w:szCs w:val="24"/>
        </w:rPr>
        <w:t>Zamówienie zostało podzielone na dwie odrębne części:</w:t>
      </w:r>
    </w:p>
    <w:p w:rsidR="00FF4151" w:rsidRPr="00FF4151" w:rsidRDefault="00FF4151" w:rsidP="00FF41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F4151">
        <w:rPr>
          <w:rFonts w:ascii="Times New Roman" w:hAnsi="Times New Roman" w:cs="Times New Roman"/>
          <w:sz w:val="24"/>
          <w:szCs w:val="24"/>
        </w:rPr>
        <w:t>Część 1. Remont pomieszczeń w budynku internatu.</w:t>
      </w:r>
    </w:p>
    <w:p w:rsidR="001D0698" w:rsidRPr="001D0698" w:rsidRDefault="00FF4151" w:rsidP="00FF41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F4151">
        <w:rPr>
          <w:rFonts w:ascii="Times New Roman" w:hAnsi="Times New Roman" w:cs="Times New Roman"/>
          <w:sz w:val="24"/>
          <w:szCs w:val="24"/>
        </w:rPr>
        <w:t>Część 2. Remont sal lekcyjnych w budynku szkoły.</w:t>
      </w:r>
    </w:p>
    <w:p w:rsidR="00FF4151" w:rsidRDefault="008868AB" w:rsidP="00FF41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</w:t>
      </w:r>
      <w:bookmarkEnd w:id="1"/>
      <w:r w:rsidR="00FF4151">
        <w:rPr>
          <w:rFonts w:ascii="Times New Roman" w:hAnsi="Times New Roman" w:cs="Times New Roman"/>
          <w:sz w:val="24"/>
          <w:szCs w:val="24"/>
        </w:rPr>
        <w:t>:</w:t>
      </w:r>
    </w:p>
    <w:p w:rsidR="00FF4151" w:rsidRPr="00FF4151" w:rsidRDefault="00FF4151" w:rsidP="00FF41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F4151">
        <w:rPr>
          <w:rFonts w:ascii="Times New Roman" w:hAnsi="Times New Roman" w:cs="Times New Roman"/>
          <w:sz w:val="24"/>
          <w:szCs w:val="24"/>
        </w:rPr>
        <w:t>Przedmiar robót do części I zamówienia - Załącznik nr 1 do SWZ.</w:t>
      </w:r>
    </w:p>
    <w:p w:rsidR="001D0698" w:rsidRDefault="00FF4151" w:rsidP="00FF41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F4151">
        <w:rPr>
          <w:rFonts w:ascii="Times New Roman" w:hAnsi="Times New Roman" w:cs="Times New Roman"/>
          <w:sz w:val="24"/>
          <w:szCs w:val="24"/>
        </w:rPr>
        <w:t>Przedmiar robót do części II zamówienia - Załącznik nr 1a do SWZ.</w:t>
      </w:r>
      <w:r w:rsidR="00030A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1D069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7B397D" w:rsidRDefault="00945265" w:rsidP="00AA2E5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7, </w:t>
      </w:r>
      <w:r w:rsidR="005D6FB1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nie zwalnia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5D6FB1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1E09DB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</w:p>
    <w:p w:rsidR="00945265" w:rsidRDefault="003C5055" w:rsidP="001E09D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07D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10613B">
        <w:rPr>
          <w:rFonts w:ascii="Times New Roman" w:hAnsi="Times New Roman" w:cs="Times New Roman"/>
          <w:b/>
          <w:sz w:val="24"/>
          <w:szCs w:val="24"/>
        </w:rPr>
        <w:t>23 sierpnia</w:t>
      </w:r>
      <w:r w:rsidR="00BD57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C5055">
        <w:rPr>
          <w:rFonts w:ascii="Times New Roman" w:hAnsi="Times New Roman" w:cs="Times New Roman"/>
          <w:b/>
          <w:sz w:val="24"/>
          <w:szCs w:val="24"/>
        </w:rPr>
        <w:t>202</w:t>
      </w:r>
      <w:r w:rsidR="005D6FB1">
        <w:rPr>
          <w:rFonts w:ascii="Times New Roman" w:hAnsi="Times New Roman" w:cs="Times New Roman"/>
          <w:b/>
          <w:sz w:val="24"/>
          <w:szCs w:val="24"/>
        </w:rPr>
        <w:t>4</w:t>
      </w:r>
      <w:r w:rsidRPr="003C505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3C5055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2. </w:t>
      </w:r>
      <w:r w:rsidR="007B397D" w:rsidRPr="00B062AD">
        <w:rPr>
          <w:rFonts w:ascii="Times New Roman" w:hAnsi="Times New Roman" w:cs="Times New Roman"/>
          <w:sz w:val="24"/>
          <w:szCs w:val="24"/>
        </w:rPr>
        <w:t>Uznaje się, że zakończenie robót następuje po wykonani</w:t>
      </w:r>
      <w:r w:rsidR="007B397D">
        <w:rPr>
          <w:rFonts w:ascii="Times New Roman" w:hAnsi="Times New Roman" w:cs="Times New Roman"/>
          <w:sz w:val="24"/>
          <w:szCs w:val="24"/>
        </w:rPr>
        <w:t>u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7B397D">
        <w:rPr>
          <w:rFonts w:ascii="Times New Roman" w:hAnsi="Times New Roman" w:cs="Times New Roman"/>
          <w:sz w:val="24"/>
          <w:szCs w:val="24"/>
        </w:rPr>
        <w:br/>
      </w:r>
      <w:r w:rsidR="007B397D"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7B397D" w:rsidRPr="00B062AD">
        <w:rPr>
          <w:rFonts w:ascii="Times New Roman" w:hAnsi="Times New Roman" w:cs="Times New Roman"/>
          <w:sz w:val="24"/>
          <w:szCs w:val="24"/>
        </w:rPr>
        <w:t>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7B397D" w:rsidRPr="002F519E" w:rsidRDefault="0094526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7B397D" w:rsidRPr="002F51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F519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7B397D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F51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75200D" w:rsidRDefault="007B397D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>
        <w:rPr>
          <w:rFonts w:ascii="Times New Roman" w:hAnsi="Times New Roman" w:cs="Times New Roman"/>
          <w:sz w:val="24"/>
          <w:szCs w:val="24"/>
        </w:rPr>
        <w:br/>
      </w:r>
      <w:r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</w:t>
      </w:r>
      <w:r w:rsidR="0030417E" w:rsidRPr="0030417E">
        <w:rPr>
          <w:rFonts w:ascii="Times New Roman" w:hAnsi="Times New Roman" w:cs="Times New Roman"/>
          <w:sz w:val="24"/>
          <w:szCs w:val="24"/>
        </w:rPr>
        <w:t>.</w:t>
      </w: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7B397D" w:rsidRPr="00C74953" w:rsidRDefault="005262E5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7B397D" w:rsidRPr="00C74953">
        <w:rPr>
          <w:rFonts w:ascii="Times New Roman" w:hAnsi="Times New Roman" w:cs="Times New Roman"/>
          <w:sz w:val="24"/>
          <w:szCs w:val="24"/>
        </w:rPr>
        <w:t xml:space="preserve">Zamawiający wyznacza </w:t>
      </w:r>
      <w:r w:rsidR="007B397D" w:rsidRPr="00C51FB7">
        <w:rPr>
          <w:rFonts w:ascii="Times New Roman" w:hAnsi="Times New Roman" w:cs="Times New Roman"/>
          <w:sz w:val="24"/>
          <w:szCs w:val="24"/>
        </w:rPr>
        <w:t>Pana</w:t>
      </w:r>
      <w:r w:rsidR="007B397D" w:rsidRPr="007B397D">
        <w:rPr>
          <w:rFonts w:ascii="Times New Roman" w:hAnsi="Times New Roman" w:cs="Times New Roman"/>
          <w:sz w:val="20"/>
          <w:szCs w:val="20"/>
        </w:rPr>
        <w:t>…………………….</w:t>
      </w:r>
      <w:r w:rsidR="007B397D" w:rsidRPr="00C74953">
        <w:rPr>
          <w:rFonts w:ascii="Times New Roman" w:hAnsi="Times New Roman" w:cs="Times New Roman"/>
          <w:sz w:val="24"/>
          <w:szCs w:val="24"/>
        </w:rPr>
        <w:t>do pełnienia obowiązków Inspektora nadzoru inwestorskiego.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 Zamawiający wyznacza Inspektora nadzoru inwestorskiego, o którym mowa w pkt. 1, natomiast Wykonawca do koordynowania i zarządzania realizacją Umowy wyznacza Pana</w:t>
      </w:r>
      <w:r>
        <w:rPr>
          <w:rFonts w:ascii="Times New Roman" w:hAnsi="Times New Roman" w:cs="Times New Roman"/>
          <w:sz w:val="24"/>
          <w:szCs w:val="24"/>
        </w:rPr>
        <w:t>/Panią</w:t>
      </w:r>
      <w:r w:rsidRPr="007B397D">
        <w:rPr>
          <w:rFonts w:ascii="Times New Roman" w:hAnsi="Times New Roman" w:cs="Times New Roman"/>
          <w:sz w:val="20"/>
          <w:szCs w:val="20"/>
        </w:rPr>
        <w:t>………………………..</w:t>
      </w:r>
    </w:p>
    <w:p w:rsidR="007B397D" w:rsidRPr="00C74953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 xml:space="preserve">Inspektor nadzoru inwestorskiego jest upoważniony do bieżącej koordynacji robót realizowanych na podstawie Umowy; kontroli jakości robót, ich wykonania zgodnie </w:t>
      </w:r>
      <w:r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lastRenderedPageBreak/>
        <w:t>z Dokumentacją przetargową oraz jest odpowiedzialny za kontrolę obmiarów robót i pełni funkcje inspektora nadzoru inwestorskiego w rozumieniu Pr</w:t>
      </w:r>
      <w:r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Default="007B397D" w:rsidP="007B397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749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 nadzoru inwestorskiego.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Zmiana, osoby pełniącej funkcję Inspektora nadzoru inwestorskiego nie stanowi</w:t>
      </w:r>
      <w:r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</w:t>
      </w:r>
      <w:r w:rsidR="00945265" w:rsidRPr="00C74953">
        <w:rPr>
          <w:rFonts w:ascii="Times New Roman" w:hAnsi="Times New Roman" w:cs="Times New Roman"/>
          <w:sz w:val="24"/>
          <w:szCs w:val="24"/>
        </w:rPr>
        <w:t>.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 zasadami wiedzy technicznej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 w:rsidR="0010768D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 w:rsidR="004B098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</w:t>
      </w:r>
      <w:r w:rsidR="004B098C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, a następnie aktualizować taki wykaz co 1miesiąc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4B09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.1</w:t>
      </w:r>
      <w:r w:rsidR="004B098C">
        <w:rPr>
          <w:rFonts w:ascii="Times New Roman" w:hAnsi="Times New Roman" w:cs="Times New Roman"/>
          <w:sz w:val="24"/>
          <w:szCs w:val="24"/>
        </w:rPr>
        <w:t>1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B098C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wykonujących w trakcie </w:t>
      </w:r>
      <w:r w:rsidRPr="0053629E">
        <w:rPr>
          <w:rFonts w:ascii="Times New Roman" w:hAnsi="Times New Roman" w:cs="Times New Roman"/>
          <w:sz w:val="24"/>
          <w:szCs w:val="24"/>
        </w:rPr>
        <w:lastRenderedPageBreak/>
        <w:t>realizacji Umowy czynności, których dotyczy ww.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1D0698" w:rsidRDefault="00B870C5" w:rsidP="007B397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Wykonawca ustanawia Pana/Panią ……………………………………. jako Kierownika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</w:p>
    <w:p w:rsidR="0075200D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</w:p>
    <w:p w:rsidR="004529D8" w:rsidRDefault="00945265" w:rsidP="00BA09D1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Pr="00A9004E">
        <w:rPr>
          <w:rFonts w:ascii="Times New Roman" w:hAnsi="Times New Roman" w:cs="Times New Roman"/>
          <w:sz w:val="24"/>
          <w:szCs w:val="24"/>
        </w:rPr>
        <w:t>Kierownik budowy ma obowiązek przebywania na Terenie budowy w trakcie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BA09D1" w:rsidRPr="00194472" w:rsidRDefault="00CD43BE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A09D1">
        <w:rPr>
          <w:rFonts w:ascii="Times New Roman" w:hAnsi="Times New Roman" w:cs="Times New Roman"/>
          <w:sz w:val="24"/>
          <w:szCs w:val="24"/>
        </w:rPr>
        <w:tab/>
      </w:r>
      <w:r w:rsidR="00BA09D1" w:rsidRPr="00194472">
        <w:rPr>
          <w:rFonts w:ascii="Times New Roman" w:hAnsi="Times New Roman" w:cs="Times New Roman"/>
          <w:sz w:val="24"/>
          <w:szCs w:val="24"/>
        </w:rPr>
        <w:t>Przedmiot umowy Wykonawca może wykonać przy udziale podwykonawców.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odpowiada za działania i zaniechania podwykonawców jak za działania własne.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Wykonawca, zamierzający zawrzeć umowę o podwykonawstwo, jest obowiązany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do przedłożenia Zamawiającemu projektu tej umowy do akceptacji. Brak wniesienia uwag przez Zamawiającego w terminie 3 dni roboczych od otrzymania projektu umowy poczytuje się za jego akceptację.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4.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 razie wykonywania przedmiotu zamówienia przy udziale podwykonawców wypłata wynagrodzenia Wykonawcy jest uzależniona, oprócz spełnienia warunków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 xml:space="preserve">z niniejszej umowy, od przedłożenia Zamawiającemu oświadczeń podwykonawców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o zapłacie przez Wykonawcę należnego im wynagrodzenia za zrealizowane roboty.</w:t>
      </w:r>
    </w:p>
    <w:p w:rsidR="0075200D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>Podwykonawca zobowiązany jest do zatrudnienia na umowę o pracę osób wykonujących czynności przy realizacji przedmiotu zamówienia</w:t>
      </w:r>
      <w:r w:rsidR="00CD43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2E5F" w:rsidRDefault="00AA2E5F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BA09D1" w:rsidRPr="00194472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="00BA09D1" w:rsidRPr="00194472">
        <w:rPr>
          <w:rFonts w:ascii="Times New Roman" w:hAnsi="Times New Roman" w:cs="Times New Roman"/>
          <w:sz w:val="24"/>
          <w:szCs w:val="24"/>
        </w:rPr>
        <w:t>Wykonawca zobowiązany jest do posiadania ubezpieczenia od odpowiedzialności cywilnej</w:t>
      </w:r>
      <w:r w:rsidR="00BA09D1">
        <w:rPr>
          <w:rFonts w:ascii="Times New Roman" w:hAnsi="Times New Roman" w:cs="Times New Roman"/>
          <w:sz w:val="24"/>
          <w:szCs w:val="24"/>
        </w:rPr>
        <w:t xml:space="preserve"> z </w:t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zakresu robót budowlanych objętych niniejszą umową – na sumę nie mniejszą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="00BA09D1" w:rsidRPr="00194472">
        <w:rPr>
          <w:rFonts w:ascii="Times New Roman" w:hAnsi="Times New Roman" w:cs="Times New Roman"/>
          <w:sz w:val="24"/>
          <w:szCs w:val="24"/>
        </w:rPr>
        <w:t xml:space="preserve">niż </w:t>
      </w:r>
      <w:r w:rsidR="00BA09D1">
        <w:rPr>
          <w:rFonts w:ascii="Times New Roman" w:hAnsi="Times New Roman" w:cs="Times New Roman"/>
          <w:sz w:val="24"/>
          <w:szCs w:val="24"/>
        </w:rPr>
        <w:t>wartość oferty</w:t>
      </w:r>
      <w:r w:rsidR="00BA09D1" w:rsidRPr="00194472">
        <w:rPr>
          <w:rFonts w:ascii="Times New Roman" w:hAnsi="Times New Roman" w:cs="Times New Roman"/>
          <w:sz w:val="24"/>
          <w:szCs w:val="24"/>
        </w:rPr>
        <w:t>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2.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Wykonawca zobligowany jest do utrzymania ważnej polisy ubezpieczeniowej, o której mowa w ust. 1, przez cały okres obowiązywania niniejszej umowy, tj. aż do dnia podpisania protokołu odbioru końcowego. 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447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194472">
        <w:rPr>
          <w:rFonts w:ascii="Times New Roman" w:hAnsi="Times New Roman" w:cs="Times New Roman"/>
          <w:sz w:val="24"/>
          <w:szCs w:val="24"/>
        </w:rPr>
        <w:t xml:space="preserve">Wykonawca zobowiązany jest do pokrycia wszelkich kwot nieuznanych przez ubezpieczyciela, udziałów własnych do pełnej kwoty roszczenia poszkodowanego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194472">
        <w:rPr>
          <w:rFonts w:ascii="Times New Roman" w:hAnsi="Times New Roman" w:cs="Times New Roman"/>
          <w:sz w:val="24"/>
          <w:szCs w:val="24"/>
        </w:rPr>
        <w:t>lub likwidacji zaistniałej szkody.</w:t>
      </w:r>
    </w:p>
    <w:p w:rsidR="00BA09D1" w:rsidRPr="00194472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 xml:space="preserve">Umowa ubezpieczenia, o której mowa w ust. 1 musi zapewniać wypłatę odszkodowania płatnego w złotych polskich. </w:t>
      </w:r>
    </w:p>
    <w:p w:rsidR="00945265" w:rsidRDefault="00BA09D1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94472">
        <w:rPr>
          <w:rFonts w:ascii="Times New Roman" w:hAnsi="Times New Roman" w:cs="Times New Roman"/>
          <w:sz w:val="24"/>
          <w:szCs w:val="24"/>
        </w:rPr>
        <w:t>.</w:t>
      </w:r>
      <w:r w:rsidRPr="00194472">
        <w:rPr>
          <w:rFonts w:ascii="Times New Roman" w:hAnsi="Times New Roman" w:cs="Times New Roman"/>
          <w:sz w:val="24"/>
          <w:szCs w:val="24"/>
        </w:rPr>
        <w:tab/>
        <w:t>Koszt zawarcia i obowiązywania umowy, o której mowa w ust. 1, w szczególności składki ubezpieczeniowe, pokrywa w całości Wykonawca</w:t>
      </w:r>
      <w:r w:rsidR="00945265" w:rsidRPr="00C4314D">
        <w:rPr>
          <w:rFonts w:ascii="Times New Roman" w:hAnsi="Times New Roman" w:cs="Times New Roman"/>
          <w:sz w:val="24"/>
          <w:szCs w:val="24"/>
        </w:rPr>
        <w:t>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BA09D1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="00C01DEE">
        <w:rPr>
          <w:rFonts w:ascii="Times New Roman" w:hAnsi="Times New Roman" w:cs="Times New Roman"/>
          <w:sz w:val="24"/>
          <w:szCs w:val="24"/>
        </w:rPr>
        <w:tab/>
      </w:r>
      <w:r w:rsidRPr="00391889">
        <w:rPr>
          <w:rFonts w:ascii="Times New Roman" w:hAnsi="Times New Roman" w:cs="Times New Roman"/>
          <w:sz w:val="24"/>
          <w:szCs w:val="24"/>
        </w:rPr>
        <w:t>Wykonawca jest zobowiązany do zapewnienia Inspektorowi nadzoru inwestorskiego,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bookmarkStart w:id="3" w:name="_Hlk129867107"/>
      <w:r w:rsidRPr="00391889">
        <w:rPr>
          <w:rFonts w:ascii="Times New Roman" w:hAnsi="Times New Roman" w:cs="Times New Roman"/>
          <w:sz w:val="24"/>
          <w:szCs w:val="24"/>
        </w:rPr>
        <w:t>W czasie wykonywania robót, Wykonawca jest zobowiązany utrzymywać Teren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BA09D1" w:rsidRPr="00DB5AF7">
        <w:rPr>
          <w:rFonts w:ascii="Times New Roman" w:hAnsi="Times New Roman" w:cs="Times New Roman"/>
          <w:sz w:val="24"/>
          <w:szCs w:val="24"/>
        </w:rPr>
        <w:t>jak materiał rozbiórkowy na własny koszt</w:t>
      </w:r>
      <w:r w:rsidRPr="00391889">
        <w:rPr>
          <w:rFonts w:ascii="Times New Roman" w:hAnsi="Times New Roman" w:cs="Times New Roman"/>
          <w:sz w:val="24"/>
          <w:szCs w:val="24"/>
        </w:rPr>
        <w:t xml:space="preserve"> z Terenu budowy</w:t>
      </w:r>
      <w:bookmarkEnd w:id="3"/>
      <w:r w:rsidRPr="0039188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nieruchomości </w:t>
      </w:r>
      <w:r w:rsidR="00BA09D1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i budynków sąsiadujących z Terenem budowy oraz minimalizować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zakłócenia lub szkody wynikające z prowadzenia robót budowlanych.</w:t>
      </w:r>
    </w:p>
    <w:p w:rsidR="00945265" w:rsidRPr="00391889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BA09D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niedostosowania się do tych zaleceń, po uprzednim bezskutecznym wezwaniu, 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terminem nie krótszym niż 7 dni roboczych skierowanym przez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doprowadzenie Terenu budowy do należytego stanu, a kosztami tych prac obciążyć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Wykonawca jest odpowiedzialny za bieżącą kontrolę jakości robót budowlanych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 xml:space="preserve">Wszystkie Materiały urządzenia, instalacje oraz wyposażenie, które będą użyte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</w:p>
    <w:p w:rsidR="004A321D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posiadać wymagane przepisami prawa certyfikaty, aprobaty techniczne,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być dobrane zgodnie z zasadami wiedzy technicznej,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Inspektor nadzoru inwestorskiego może zobowiązać Wykonawcę do: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usunięcia materiałów nieodpowiadających normom jakościowym z Terenu budowy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4A321D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ponownego wykonania robót, jeżeli Materiały, urządzenia, instalacje oraz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4A321D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10613B" w:rsidRDefault="0010613B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4A321D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4A321D" w:rsidRPr="00E27D79">
        <w:rPr>
          <w:rFonts w:ascii="Times New Roman" w:hAnsi="Times New Roman" w:cs="Times New Roman"/>
          <w:sz w:val="24"/>
          <w:szCs w:val="24"/>
        </w:rPr>
        <w:t>W przypadku stwierdzenia przez Inspektora nadzoru inwestorskiego wykonywania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lastRenderedPageBreak/>
        <w:t>nieprawidłowości lub Wad w określonym, odpowiednim technicznie terminie. Kosztu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4A321D" w:rsidRPr="00E27D79">
        <w:rPr>
          <w:rFonts w:ascii="Times New Roman" w:hAnsi="Times New Roman" w:cs="Times New Roman"/>
          <w:sz w:val="24"/>
          <w:szCs w:val="24"/>
        </w:rPr>
        <w:t>sunięcia nieprawidłowości lub Wad ponosi Wykonawca.</w:t>
      </w:r>
    </w:p>
    <w:p w:rsidR="00945265" w:rsidRDefault="004A321D" w:rsidP="004A321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27D79">
        <w:rPr>
          <w:rFonts w:ascii="Times New Roman" w:hAnsi="Times New Roman" w:cs="Times New Roman"/>
          <w:sz w:val="24"/>
          <w:szCs w:val="24"/>
        </w:rPr>
        <w:t>Jeżeli dla ustalenia wystąpienia Wad i ich przyczyn niezbędne jest dokonanie prób,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Przed zgłoszeniem gotowości do Odbioru końcowego Wykonawca przeprowadza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próbach i sprawdzeniach.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jest przeprowadzany komisyjnie przy udziale upoważnionych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Zamawiającego, w tym Inspektora nadzoru inwestorskiego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zaprosić do współpracy rzeczoznawców lub specjalistów branżowych.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do wykonywania czynności Odbioru końcowego. Zamawiający, po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wykonania Poprawek odbiorowych i powrócić do wykonania czynności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za nienależycie wykonany oraz odstąpić od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Jeżeli stwierdzone podczas Odbioru końcowego Wady przedmiotu Umowy, według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rękojmię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gwarancję Wykonawcy.</w:t>
      </w:r>
    </w:p>
    <w:p w:rsidR="00945265" w:rsidRPr="00E27D79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>Komisja sporządza Protokół Odbioru końcowego robót. Podpisany Protokół odbioru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4A321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</w:t>
      </w:r>
      <w:r w:rsidR="00D9206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78400F" w:rsidRPr="0078400F" w:rsidRDefault="0078400F" w:rsidP="0078400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8400F">
        <w:rPr>
          <w:rFonts w:ascii="Times New Roman" w:hAnsi="Times New Roman" w:cs="Times New Roman"/>
          <w:sz w:val="24"/>
          <w:szCs w:val="24"/>
        </w:rPr>
        <w:t xml:space="preserve">1.1 Strony ustalają wynagrodzenie Wykonawcy za wykonanie przedmiotu Umowy, zgodnie z Ofertą Wykonawcy, na łączną kwotę w wysokości </w:t>
      </w:r>
      <w:r>
        <w:rPr>
          <w:rFonts w:ascii="Times New Roman" w:hAnsi="Times New Roman" w:cs="Times New Roman"/>
          <w:sz w:val="24"/>
          <w:szCs w:val="24"/>
        </w:rPr>
        <w:t>brutto</w:t>
      </w:r>
      <w:r w:rsidRPr="007840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78400F">
        <w:rPr>
          <w:rFonts w:ascii="Times New Roman" w:hAnsi="Times New Roman" w:cs="Times New Roman"/>
          <w:sz w:val="24"/>
          <w:szCs w:val="24"/>
        </w:rPr>
        <w:t>… zł (słownie: …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78400F">
        <w:rPr>
          <w:rFonts w:ascii="Times New Roman" w:hAnsi="Times New Roman" w:cs="Times New Roman"/>
          <w:sz w:val="24"/>
          <w:szCs w:val="24"/>
        </w:rPr>
        <w:t xml:space="preserve">złotych) </w:t>
      </w:r>
    </w:p>
    <w:p w:rsidR="0078400F" w:rsidRPr="0078400F" w:rsidRDefault="0078400F" w:rsidP="0078400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8400F">
        <w:rPr>
          <w:rFonts w:ascii="Times New Roman" w:hAnsi="Times New Roman" w:cs="Times New Roman"/>
          <w:sz w:val="24"/>
          <w:szCs w:val="24"/>
        </w:rPr>
        <w:t xml:space="preserve">1.1.1 Na kwotę wskazaną w § 1 pkt. 1. Część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0F">
        <w:rPr>
          <w:rFonts w:ascii="Times New Roman" w:hAnsi="Times New Roman" w:cs="Times New Roman"/>
          <w:sz w:val="24"/>
          <w:szCs w:val="24"/>
        </w:rPr>
        <w:t>. Remont pomieszczeń w budynku internatu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00F">
        <w:rPr>
          <w:rFonts w:ascii="Times New Roman" w:hAnsi="Times New Roman" w:cs="Times New Roman"/>
          <w:sz w:val="24"/>
          <w:szCs w:val="24"/>
        </w:rPr>
        <w:t>wynagrodzenie wynosi:…………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78400F">
        <w:rPr>
          <w:rFonts w:ascii="Times New Roman" w:hAnsi="Times New Roman" w:cs="Times New Roman"/>
          <w:sz w:val="24"/>
          <w:szCs w:val="24"/>
        </w:rPr>
        <w:t xml:space="preserve">. zł </w:t>
      </w:r>
      <w:r>
        <w:rPr>
          <w:rFonts w:ascii="Times New Roman" w:hAnsi="Times New Roman" w:cs="Times New Roman"/>
          <w:sz w:val="24"/>
          <w:szCs w:val="24"/>
        </w:rPr>
        <w:t>brutto</w:t>
      </w:r>
      <w:r w:rsidRPr="0078400F">
        <w:rPr>
          <w:rFonts w:ascii="Times New Roman" w:hAnsi="Times New Roman" w:cs="Times New Roman"/>
          <w:sz w:val="24"/>
          <w:szCs w:val="24"/>
        </w:rPr>
        <w:t xml:space="preserve"> (słownie: 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78400F">
        <w:rPr>
          <w:rFonts w:ascii="Times New Roman" w:hAnsi="Times New Roman" w:cs="Times New Roman"/>
          <w:sz w:val="24"/>
          <w:szCs w:val="24"/>
        </w:rPr>
        <w:t>..).</w:t>
      </w:r>
    </w:p>
    <w:p w:rsidR="00945265" w:rsidRPr="00E82AE8" w:rsidRDefault="0078400F" w:rsidP="0078400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8400F">
        <w:rPr>
          <w:rFonts w:ascii="Times New Roman" w:hAnsi="Times New Roman" w:cs="Times New Roman"/>
          <w:sz w:val="24"/>
          <w:szCs w:val="24"/>
        </w:rPr>
        <w:t xml:space="preserve">1.1.2 Na kwotę wskazaną w § 1 pkt. 1. Część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8400F">
        <w:rPr>
          <w:rFonts w:ascii="Times New Roman" w:hAnsi="Times New Roman" w:cs="Times New Roman"/>
          <w:sz w:val="24"/>
          <w:szCs w:val="24"/>
        </w:rPr>
        <w:t xml:space="preserve">. Remont sal lekcyjnych w budynku szkoły wynagrodzenie wynosi:…………. zł </w:t>
      </w:r>
      <w:r>
        <w:rPr>
          <w:rFonts w:ascii="Times New Roman" w:hAnsi="Times New Roman" w:cs="Times New Roman"/>
          <w:sz w:val="24"/>
          <w:szCs w:val="24"/>
        </w:rPr>
        <w:t>brutto</w:t>
      </w:r>
      <w:r w:rsidRPr="0078400F">
        <w:rPr>
          <w:rFonts w:ascii="Times New Roman" w:hAnsi="Times New Roman" w:cs="Times New Roman"/>
          <w:sz w:val="24"/>
          <w:szCs w:val="24"/>
        </w:rPr>
        <w:t xml:space="preserve"> (słownie: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8400F"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>)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1.2.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 xml:space="preserve">Wynagrodzenie za wykonanie przedmiotu Umowy, o którym mowa powyżej </w:t>
      </w:r>
      <w:r w:rsidR="00835F0E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ma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charakter ryczałtowy, </w:t>
      </w:r>
      <w:r w:rsidR="00356BEF" w:rsidRPr="00356BEF">
        <w:rPr>
          <w:rFonts w:ascii="Times New Roman" w:hAnsi="Times New Roman" w:cs="Times New Roman"/>
          <w:sz w:val="24"/>
          <w:szCs w:val="24"/>
        </w:rPr>
        <w:t xml:space="preserve">Wykonawca ma obowiązek dokonać wizji lokalnej i oszacować wartość zamówienia w oparciu o wnioski z wizji, przedmiar robót </w:t>
      </w:r>
      <w:r w:rsidR="00356BEF">
        <w:rPr>
          <w:rFonts w:ascii="Times New Roman" w:hAnsi="Times New Roman" w:cs="Times New Roman"/>
          <w:sz w:val="24"/>
          <w:szCs w:val="24"/>
        </w:rPr>
        <w:br/>
        <w:t>oraz</w:t>
      </w:r>
      <w:r w:rsidR="00356BEF" w:rsidRPr="00356BEF">
        <w:rPr>
          <w:rFonts w:ascii="Times New Roman" w:hAnsi="Times New Roman" w:cs="Times New Roman"/>
          <w:sz w:val="24"/>
          <w:szCs w:val="24"/>
        </w:rPr>
        <w:t xml:space="preserve"> wymagania SWZ</w:t>
      </w:r>
      <w:r w:rsidR="00356BEF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356BEF">
        <w:rPr>
          <w:rFonts w:ascii="Times New Roman" w:hAnsi="Times New Roman" w:cs="Times New Roman"/>
          <w:sz w:val="24"/>
          <w:szCs w:val="24"/>
        </w:rPr>
        <w:t xml:space="preserve">W wynagrodzeniu ryczałtowym </w:t>
      </w:r>
      <w:r w:rsidRPr="00E82AE8">
        <w:rPr>
          <w:rFonts w:ascii="Times New Roman" w:hAnsi="Times New Roman" w:cs="Times New Roman"/>
          <w:sz w:val="24"/>
          <w:szCs w:val="24"/>
        </w:rPr>
        <w:t>Wykonawca nie może żądać podwyższenia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sprzęt, zysk, podatki i opłaty związane z realizacją przedmiotu zamówienia. Uznaje</w:t>
      </w:r>
      <w:r w:rsid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nieokreślone szczegółowo, ale niezbędne dla wykonania </w:t>
      </w:r>
      <w:r w:rsidRPr="00E82AE8">
        <w:rPr>
          <w:rFonts w:ascii="Times New Roman" w:hAnsi="Times New Roman" w:cs="Times New Roman"/>
          <w:sz w:val="24"/>
          <w:szCs w:val="24"/>
        </w:rPr>
        <w:lastRenderedPageBreak/>
        <w:t>przedmiotu umowy, 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usług, etc., a także wszelkie prace które są nieodzowne w celu wykonania i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3</w:t>
      </w:r>
      <w:r w:rsidR="00742CC4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742CC4" w:rsidRPr="00E82AE8">
        <w:rPr>
          <w:rFonts w:ascii="Times New Roman" w:hAnsi="Times New Roman" w:cs="Times New Roman"/>
          <w:sz w:val="24"/>
          <w:szCs w:val="24"/>
        </w:rPr>
        <w:t>Ustalone w kosztorysie ofertowym stawki robocizny, materiałów i sprzętu w trakcie trwania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E82AE8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E82AE8" w:rsidRDefault="001829F0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4</w:t>
      </w:r>
      <w:r w:rsidR="00742CC4" w:rsidRPr="00E82AE8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  <w:r w:rsidR="0026425C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5</w:t>
      </w:r>
      <w:r w:rsidRPr="00E82AE8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E82AE8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E82AE8">
        <w:rPr>
          <w:rFonts w:ascii="Times New Roman" w:hAnsi="Times New Roman" w:cs="Times New Roman"/>
          <w:sz w:val="24"/>
          <w:szCs w:val="24"/>
        </w:rPr>
        <w:t>achunku lub faktury VAT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</w:p>
    <w:p w:rsidR="00B46AF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6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B46AF7" w:rsidRPr="00356BEF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C4120" w:rsidRPr="00356BEF">
        <w:rPr>
          <w:rFonts w:ascii="Times New Roman" w:hAnsi="Times New Roman" w:cs="Times New Roman"/>
          <w:sz w:val="24"/>
          <w:szCs w:val="24"/>
        </w:rPr>
        <w:t>maksymalnie do 70% wartości przedmiotu umowy,</w:t>
      </w:r>
      <w:r w:rsidR="00BC4120">
        <w:rPr>
          <w:rFonts w:ascii="Times New Roman" w:hAnsi="Times New Roman" w:cs="Times New Roman"/>
          <w:sz w:val="24"/>
          <w:szCs w:val="24"/>
        </w:rPr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pod warunkiem wcześniejszych uzgodnień zakresu prac i terminu na podstawie rachunku lub faktury VAT wraz </w:t>
      </w:r>
      <w:r w:rsidR="004B098C">
        <w:rPr>
          <w:rFonts w:ascii="Times New Roman" w:hAnsi="Times New Roman" w:cs="Times New Roman"/>
          <w:sz w:val="24"/>
          <w:szCs w:val="24"/>
        </w:rPr>
        <w:br/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z podpisanym przez strony protokołem odbioru częściowego, wykonanej części zakresu przedmiotu umowy. </w:t>
      </w:r>
    </w:p>
    <w:p w:rsidR="00526887" w:rsidRPr="00E82AE8" w:rsidRDefault="00835F0E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7</w:t>
      </w:r>
      <w:r w:rsidR="00945265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="00945265" w:rsidRPr="00E82AE8">
        <w:rPr>
          <w:rFonts w:ascii="Times New Roman" w:hAnsi="Times New Roman" w:cs="Times New Roman"/>
          <w:sz w:val="24"/>
          <w:szCs w:val="24"/>
        </w:rPr>
        <w:t>Inspektor nadzoru inwestorskiego sprawdza zakres i wartości wykonanych robót,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="00945265" w:rsidRPr="00E82AE8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</w:t>
      </w:r>
      <w:r w:rsidR="00A21D5F" w:rsidRPr="00E82AE8">
        <w:rPr>
          <w:rFonts w:ascii="Times New Roman" w:hAnsi="Times New Roman" w:cs="Times New Roman"/>
          <w:sz w:val="24"/>
          <w:szCs w:val="24"/>
        </w:rPr>
        <w:t>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Płatności są realizowane w terminie nie dłuższym niż 30 dni kalendarzowych od daty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otrzymania przez Zamawiającego wystawionej przez Wykonawcę faktury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VAT lub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C01DEE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budowlanych</w:t>
      </w:r>
      <w:r w:rsidR="00A21D5F" w:rsidRPr="00E82AE8">
        <w:rPr>
          <w:rFonts w:ascii="Times New Roman" w:hAnsi="Times New Roman" w:cs="Times New Roman"/>
          <w:sz w:val="24"/>
          <w:szCs w:val="24"/>
        </w:rPr>
        <w:t>,</w:t>
      </w:r>
      <w:r w:rsidRPr="00E82AE8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przedłożoną Zamawiającemu umowę o podwykonawstwo, której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2.3.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nieprzedstawienia przez Wykonawcę wszystkich dowodów zapłaty,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wstrzymuje się odpowiednią (w części równej sumie kwot wynikającej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dokumentów. Wstrzymanie przez Zamawiającego zapłaty nie uprawnia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Zamawiający dokonuje bezpośredniej zapłaty wymagalnego wynagrodzenia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="00A21D5F" w:rsidRPr="00E82AE8">
        <w:rPr>
          <w:rFonts w:ascii="Times New Roman" w:hAnsi="Times New Roman" w:cs="Times New Roman"/>
          <w:sz w:val="24"/>
          <w:szCs w:val="24"/>
        </w:rPr>
        <w:t>są roboty budowlane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umowę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podwykonawstwo, której przedmiotem są dostawy lub usługi, w przypadku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4A321D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2.5.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E82AE8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przedmiotem są roboty budowlane, lub po przedłożeniu Zamawiającemu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poświadczonej za zgodność z oryginałem kopii umowy o podwykonawstwo, której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4A321D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 dostawy lub usługi.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2.6.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Bezpośrednia zapłata obejmuje wyłącznie należne wynagrodzenie, bez odsetek,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2.7.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Przed dokonaniem bezpośredniej zapłaty Zamawiający umożliwia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</w:t>
      </w:r>
      <w:r w:rsidR="004A321D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zgłoszenia uwag w terminie wskazanym przez Zamawiającego,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1) 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nie dokonać bezpośredniej zapłaty wynagrodzenia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złożyć do depozytu sądowego kwotę potrzebną na pokrycie wynagrodzenia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dokonać bezpośredniej zapłaty wynagrodzenia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E82AE8" w:rsidRDefault="00945265" w:rsidP="004A321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E82AE8">
        <w:rPr>
          <w:rFonts w:ascii="Times New Roman" w:hAnsi="Times New Roman" w:cs="Times New Roman"/>
          <w:sz w:val="24"/>
          <w:szCs w:val="24"/>
        </w:rPr>
        <w:t>W przypadku dokonania bezpośredniej zapłaty Podwykonawcy lub dalszemu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Podwykonawcy Zamawiający potrąca kwotę wypłaconego wynagrodzenia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526887" w:rsidRDefault="00945265" w:rsidP="007769D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2.10.W razie wątpliwości Zamawiający może żądać od Wykonawcy wszelkich dowodów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Podwykonawcom, w szczególności dowodów przelewów, kopii faktur, oświadczeń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Podwykonawców lub dalszych Podwykonawców złożonych zgodnie z zasadami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reprezentacji.</w:t>
      </w: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Wykonawca udziela Zamawiającemu na wykonane roboty budowlane stanowiące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</w:t>
      </w:r>
      <w:r w:rsidR="00B301AF">
        <w:rPr>
          <w:rFonts w:ascii="Times New Roman" w:hAnsi="Times New Roman" w:cs="Times New Roman"/>
          <w:sz w:val="24"/>
          <w:szCs w:val="24"/>
        </w:rPr>
        <w:t>……….</w:t>
      </w:r>
      <w:r w:rsidRPr="00DE67EC">
        <w:rPr>
          <w:rFonts w:ascii="Times New Roman" w:hAnsi="Times New Roman" w:cs="Times New Roman"/>
          <w:sz w:val="24"/>
          <w:szCs w:val="24"/>
        </w:rPr>
        <w:t>…. licząc od daty Odbioru końcowego robót na warunkach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określonych w Załączniku nr</w:t>
      </w:r>
      <w:r w:rsidR="0078400F">
        <w:rPr>
          <w:rFonts w:ascii="Times New Roman" w:hAnsi="Times New Roman" w:cs="Times New Roman"/>
          <w:sz w:val="24"/>
          <w:szCs w:val="24"/>
        </w:rPr>
        <w:t xml:space="preserve"> </w:t>
      </w:r>
      <w:r w:rsidR="007769D5">
        <w:rPr>
          <w:rFonts w:ascii="Times New Roman" w:hAnsi="Times New Roman" w:cs="Times New Roman"/>
          <w:sz w:val="24"/>
          <w:szCs w:val="24"/>
        </w:rPr>
        <w:t>4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356BEF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W okresie gwarancji i rękojmi Wykonawca w szczególności przejmuje na siebie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 xml:space="preserve">wyposażenia mające wpływ na trwałość gwarancji producenta (jeśli </w:t>
      </w:r>
      <w:r w:rsidRPr="00C144F1">
        <w:rPr>
          <w:rFonts w:ascii="Times New Roman" w:hAnsi="Times New Roman" w:cs="Times New Roman"/>
          <w:sz w:val="24"/>
          <w:szCs w:val="24"/>
        </w:rPr>
        <w:t>dotyczy)</w:t>
      </w:r>
      <w:r w:rsidR="00C144F1" w:rsidRPr="00C144F1">
        <w:rPr>
          <w:rFonts w:ascii="Times New Roman" w:hAnsi="Times New Roman" w:cs="Times New Roman"/>
          <w:sz w:val="24"/>
          <w:szCs w:val="24"/>
        </w:rPr>
        <w:t>.</w:t>
      </w:r>
      <w:r w:rsidR="00C144F1" w:rsidRPr="00C144F1">
        <w:rPr>
          <w:rFonts w:ascii="Times New Roman" w:hAnsi="Times New Roman" w:cs="Times New Roman"/>
        </w:rPr>
        <w:t xml:space="preserve"> N</w:t>
      </w:r>
      <w:r w:rsidR="00C144F1" w:rsidRPr="00C144F1">
        <w:rPr>
          <w:rFonts w:ascii="Times New Roman" w:hAnsi="Times New Roman" w:cs="Times New Roman"/>
          <w:sz w:val="24"/>
          <w:szCs w:val="24"/>
        </w:rPr>
        <w:t xml:space="preserve">ie obejmuje </w:t>
      </w:r>
      <w:r w:rsidR="00C144F1">
        <w:rPr>
          <w:rFonts w:ascii="Times New Roman" w:hAnsi="Times New Roman" w:cs="Times New Roman"/>
          <w:sz w:val="24"/>
          <w:szCs w:val="24"/>
        </w:rPr>
        <w:br/>
        <w:t xml:space="preserve">to </w:t>
      </w:r>
      <w:r w:rsidR="00C144F1" w:rsidRPr="00C144F1">
        <w:rPr>
          <w:rFonts w:ascii="Times New Roman" w:hAnsi="Times New Roman" w:cs="Times New Roman"/>
          <w:sz w:val="24"/>
          <w:szCs w:val="24"/>
        </w:rPr>
        <w:t xml:space="preserve">czynności utrzymywania w czystości, sprzątania, zamiatania, odkurzania, mycia, </w:t>
      </w:r>
      <w:r w:rsidR="00C144F1" w:rsidRPr="00C144F1">
        <w:rPr>
          <w:rFonts w:ascii="Times New Roman" w:hAnsi="Times New Roman" w:cs="Times New Roman"/>
          <w:sz w:val="24"/>
          <w:szCs w:val="24"/>
        </w:rPr>
        <w:lastRenderedPageBreak/>
        <w:t>odgrzybiania itp. oraz czynności konserwacyjnych wskazanych w instrukcji użytkowania</w:t>
      </w:r>
      <w:r w:rsidRPr="00356BEF">
        <w:rPr>
          <w:rFonts w:ascii="Times New Roman" w:hAnsi="Times New Roman" w:cs="Times New Roman"/>
          <w:sz w:val="24"/>
          <w:szCs w:val="24"/>
        </w:rPr>
        <w:t>. Chyba, że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lub wyłącznie za pomocą autoryzowanych podmiotów wykonywanie serwisowania lub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 xml:space="preserve">konserwacji. W takim przypadku ewentualne koszty serwisowania </w:t>
      </w:r>
      <w:r w:rsidR="00C144F1">
        <w:rPr>
          <w:rFonts w:ascii="Times New Roman" w:hAnsi="Times New Roman" w:cs="Times New Roman"/>
          <w:sz w:val="24"/>
          <w:szCs w:val="24"/>
        </w:rPr>
        <w:br/>
      </w:r>
      <w:r w:rsidRPr="00356BEF">
        <w:rPr>
          <w:rFonts w:ascii="Times New Roman" w:hAnsi="Times New Roman" w:cs="Times New Roman"/>
          <w:sz w:val="24"/>
          <w:szCs w:val="24"/>
        </w:rPr>
        <w:t>lub konserwacji</w:t>
      </w:r>
      <w:r w:rsidR="008B390C" w:rsidRPr="00356BEF">
        <w:rPr>
          <w:rFonts w:ascii="Times New Roman" w:hAnsi="Times New Roman" w:cs="Times New Roman"/>
          <w:sz w:val="24"/>
          <w:szCs w:val="24"/>
        </w:rPr>
        <w:t xml:space="preserve"> </w:t>
      </w:r>
      <w:r w:rsidRPr="00356BEF">
        <w:rPr>
          <w:rFonts w:ascii="Times New Roman" w:hAnsi="Times New Roman" w:cs="Times New Roman"/>
          <w:sz w:val="24"/>
          <w:szCs w:val="24"/>
        </w:rPr>
        <w:t>ponosi Wykonawca.</w:t>
      </w:r>
    </w:p>
    <w:p w:rsidR="007769D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producentów(jeśli dotyczy).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 xml:space="preserve">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sposób nienależyty, Zamawiający, poza uprawnieniami przysługującymi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mu 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podstawie KC, może powierzyć usunięcie Wad podmiotowi trzeciemu na koszt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ryzyko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Wykonawcy (wykonanie zastępcze), po uprzednim wezwaniu Wykonawcy </w:t>
      </w:r>
      <w:r w:rsidR="007769D5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i wyznaczeniu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Usunięcie Wad następuje na koszt i ryzyko Wykonawcy.</w:t>
      </w:r>
    </w:p>
    <w:p w:rsidR="00945265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7769D5">
        <w:rPr>
          <w:rFonts w:ascii="Times New Roman" w:hAnsi="Times New Roman" w:cs="Times New Roman"/>
          <w:sz w:val="24"/>
          <w:szCs w:val="24"/>
        </w:rPr>
        <w:tab/>
      </w:r>
      <w:r w:rsidRPr="00DE67EC">
        <w:rPr>
          <w:rFonts w:ascii="Times New Roman" w:hAnsi="Times New Roman" w:cs="Times New Roman"/>
          <w:sz w:val="24"/>
          <w:szCs w:val="24"/>
        </w:rPr>
        <w:t>Udzielone rękojmia i gwarancja nie naruszają prawa Zamawiającego do dochodzenia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</w:t>
      </w:r>
      <w:r w:rsidR="007769D5">
        <w:rPr>
          <w:rFonts w:ascii="Times New Roman" w:hAnsi="Times New Roman" w:cs="Times New Roman"/>
          <w:sz w:val="24"/>
          <w:szCs w:val="24"/>
        </w:rPr>
        <w:t>…………………………...</w:t>
      </w:r>
      <w:r w:rsidR="00181871">
        <w:rPr>
          <w:rFonts w:ascii="Times New Roman" w:hAnsi="Times New Roman" w:cs="Times New Roman"/>
          <w:sz w:val="24"/>
          <w:szCs w:val="24"/>
        </w:rPr>
        <w:t>……………</w:t>
      </w:r>
    </w:p>
    <w:p w:rsidR="00945265" w:rsidRPr="00181871" w:rsidRDefault="00945265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rękojmi oraz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81871">
        <w:rPr>
          <w:rFonts w:ascii="Times New Roman" w:hAnsi="Times New Roman" w:cs="Times New Roman"/>
          <w:sz w:val="24"/>
          <w:szCs w:val="24"/>
        </w:rPr>
        <w:t>w szczególności roszczeń Zamawiającego wobec Wykonawcy o zapłatę kar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Koszty Zabezpieczenia należytego wykonania Umowy ponosi Wykonawca.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81871">
        <w:rPr>
          <w:rFonts w:ascii="Times New Roman" w:hAnsi="Times New Roman" w:cs="Times New Roman"/>
          <w:sz w:val="24"/>
          <w:szCs w:val="24"/>
        </w:rPr>
        <w:t>Wykonawca jest zobowiązany zapewnić, aby Zabezpieczenie należytego wykonania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. Wykonawca jest zobowiązany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do niezwłocznego informowania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Zamawiającego o faktycznych lub prawnych okolicznościach, które mają lub mogą mieć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wpływ na moc wiążącą Zabezpieczenia należytego wykonania umowy oraz 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możliwość i zakres wykonywania przez Zamawiającego praw wynikających 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</w:t>
      </w:r>
      <w:r w:rsidR="00B301AF">
        <w:rPr>
          <w:rFonts w:ascii="Times New Roman" w:hAnsi="Times New Roman" w:cs="Times New Roman"/>
          <w:sz w:val="24"/>
          <w:szCs w:val="24"/>
        </w:rPr>
        <w:t>….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 stanowiąca 70% Zabezpieczenia należytego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wykonania umowy, zostanie zwrócona w terminie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30 dni od dnia wykonania zamówienia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tj.…</w:t>
      </w:r>
      <w:r w:rsidR="00B301AF">
        <w:rPr>
          <w:rFonts w:ascii="Times New Roman" w:hAnsi="Times New Roman" w:cs="Times New Roman"/>
          <w:sz w:val="24"/>
          <w:szCs w:val="24"/>
        </w:rPr>
        <w:t>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(słownie: …</w:t>
      </w:r>
      <w:r w:rsidR="00B301A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945265" w:rsidRPr="00181871">
        <w:rPr>
          <w:rFonts w:ascii="Times New Roman" w:hAnsi="Times New Roman" w:cs="Times New Roman"/>
          <w:sz w:val="24"/>
          <w:szCs w:val="24"/>
        </w:rPr>
        <w:t>) PLN, zostanie zwrócona nie później niż w 15 dniu po upływie tego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7769D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DB5AF7" w:rsidRDefault="00D215B9" w:rsidP="008B390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C144F1" w:rsidRDefault="00C144F1" w:rsidP="008B390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ustawy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1) 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zmiana postanowień umowy w zakresie wysokości wynagrodzenia, w przypadku: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ustalona w oparciu o ceny średnie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technologii wykonania danego zakresu robót określonego w Dokumentacji projektowej pod warunkiem, iż 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</w:t>
      </w:r>
      <w:r w:rsidR="00DF523E">
        <w:rPr>
          <w:rFonts w:ascii="Times New Roman" w:hAnsi="Times New Roman" w:cs="Times New Roman"/>
          <w:sz w:val="24"/>
          <w:szCs w:val="24"/>
        </w:rPr>
        <w:lastRenderedPageBreak/>
        <w:t xml:space="preserve">zamówienia, </w:t>
      </w:r>
      <w:r w:rsidR="00945265"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</w:t>
      </w:r>
      <w:r w:rsidR="00DE1AE3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je okolicznościami zaistniałymi w trakcie realizacji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pojawieniem się na rynku materiałów, sprzętu lub urządzeń nowszej generacji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zrealizowania przedmiotu umowy przy zastosowaniu innych rozwiązań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zagrożenia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 lub stan klęski żywiołowej,</w:t>
      </w:r>
    </w:p>
    <w:p w:rsidR="00DE1AE3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zmiana postanowień umowy co do zakresu świadczenia Wykonawcy w sytuacji: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8B390C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</w:t>
      </w:r>
      <w:r w:rsidR="00DE1AE3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wystąpienia konieczności wykonania zamiennych lub dodatkowych zamówień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DE1AE3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konieczności zapewnienia bezpieczeństwa lub zapobieżenia awarii,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BC4120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BC4120">
        <w:rPr>
          <w:rFonts w:ascii="Times New Roman" w:hAnsi="Times New Roman" w:cs="Times New Roman"/>
          <w:sz w:val="24"/>
          <w:szCs w:val="24"/>
        </w:rPr>
        <w:t>wystąpieniem okoliczności powodujących, że niemożliwe jest zrealizowanie przedmiotu</w:t>
      </w:r>
      <w:r w:rsidR="008B390C" w:rsidRPr="00BC4120">
        <w:rPr>
          <w:rFonts w:ascii="Times New Roman" w:hAnsi="Times New Roman" w:cs="Times New Roman"/>
          <w:sz w:val="24"/>
          <w:szCs w:val="24"/>
        </w:rPr>
        <w:t xml:space="preserve"> </w:t>
      </w:r>
      <w:r w:rsidRPr="00BC4120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 w:rsidRPr="00BC4120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BC4120">
        <w:rPr>
          <w:rFonts w:ascii="Times New Roman" w:hAnsi="Times New Roman" w:cs="Times New Roman"/>
          <w:sz w:val="24"/>
          <w:szCs w:val="24"/>
        </w:rPr>
        <w:t>nej,</w:t>
      </w:r>
      <w:r w:rsidR="00BC4120" w:rsidRPr="00BC4120">
        <w:t xml:space="preserve"> </w:t>
      </w:r>
      <w:r w:rsidR="00BC4120" w:rsidRPr="00C144F1">
        <w:rPr>
          <w:rFonts w:ascii="Times New Roman" w:hAnsi="Times New Roman" w:cs="Times New Roman"/>
          <w:sz w:val="24"/>
          <w:szCs w:val="24"/>
        </w:rPr>
        <w:t>np.</w:t>
      </w:r>
      <w:r w:rsidR="00BC4120" w:rsidRPr="00C144F1">
        <w:t xml:space="preserve"> </w:t>
      </w:r>
      <w:r w:rsidR="00BC4120" w:rsidRPr="00C144F1">
        <w:rPr>
          <w:rFonts w:ascii="Times New Roman" w:hAnsi="Times New Roman" w:cs="Times New Roman"/>
          <w:sz w:val="24"/>
          <w:szCs w:val="24"/>
        </w:rPr>
        <w:t xml:space="preserve">poprzez wystąpienie niesprzyjających warunków atmosferycznych i/lub ich skutków uniemożliwiających wykonanie robót zgodnie z wymogami technologicznymi. Wykonawca zgłasza wówczas Zamawiającemu fakt, że technologia wymaga odpowiedniej temperatury i wilgotności </w:t>
      </w:r>
      <w:r w:rsidR="00BC4120" w:rsidRPr="00C144F1">
        <w:rPr>
          <w:rFonts w:ascii="Times New Roman" w:hAnsi="Times New Roman" w:cs="Times New Roman"/>
          <w:sz w:val="24"/>
          <w:szCs w:val="24"/>
        </w:rPr>
        <w:br/>
        <w:t xml:space="preserve">i zaświadcza brak tych warunków na podstawie danych otrzymanych ze Stacji Hydrologiczno – Meteorologicznej, adres: ul. Korolowska 77, 22-200 Włodawa </w:t>
      </w:r>
      <w:r w:rsidR="00BC4120" w:rsidRPr="00C144F1">
        <w:rPr>
          <w:rFonts w:ascii="Times New Roman" w:hAnsi="Times New Roman" w:cs="Times New Roman"/>
          <w:sz w:val="24"/>
          <w:szCs w:val="24"/>
        </w:rPr>
        <w:br/>
        <w:t>lub na podstawie pomiarów higrometrem lub wilgotnościomierzem</w:t>
      </w:r>
      <w:r w:rsidR="00BC4120" w:rsidRPr="00BC4120">
        <w:rPr>
          <w:rFonts w:ascii="Times New Roman" w:hAnsi="Times New Roman" w:cs="Times New Roman"/>
          <w:sz w:val="24"/>
          <w:szCs w:val="24"/>
        </w:rPr>
        <w:t>, zatwierdzonych przez Inspektora Nadzoru Inwestycyjnego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zagrożenia epidemiczne lub stan klęski żywiołowej,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warunków realizacji Umowy niezbędne do prawidłowej realizacji zamówienia</w:t>
      </w:r>
      <w:r w:rsidR="008B390C">
        <w:rPr>
          <w:rFonts w:ascii="Times New Roman" w:hAnsi="Times New Roman" w:cs="Times New Roman"/>
          <w:sz w:val="24"/>
          <w:szCs w:val="24"/>
        </w:rPr>
        <w:t xml:space="preserve">  </w:t>
      </w:r>
      <w:r w:rsidR="00945265"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8B390C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zaistnieniem okoliczności leżących po stronie Zamawiającego, w szczególności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lub okolicznościami, które nie były możliwe do przewidzenia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momencie zawarcia umowy,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</w:t>
      </w:r>
      <w:r w:rsidR="008B390C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koniecznością modyfikacji zasad płatności wynagrodzenia umownego (m.in. trybu </w:t>
      </w:r>
      <w:r w:rsidR="008B390C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8B390C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B301AF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1428CE">
        <w:rPr>
          <w:rFonts w:ascii="Times New Roman" w:hAnsi="Times New Roman" w:cs="Times New Roman"/>
          <w:sz w:val="24"/>
          <w:szCs w:val="24"/>
        </w:rPr>
        <w:t>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="00945265" w:rsidRPr="001428CE">
        <w:rPr>
          <w:rFonts w:ascii="Times New Roman" w:hAnsi="Times New Roman" w:cs="Times New Roman"/>
          <w:sz w:val="24"/>
          <w:szCs w:val="24"/>
        </w:rPr>
        <w:t>zmiany o charakterze podmiotowym w zakresie Wykonawcy zamówienia, jeżeli po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stronie Wykonawcy występują podmioty działające wspólnie, o których mowa w art. 58ustawy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>Zmiany Umowy nie mają charakteru obligatoryjnego i nie konstytuują po stronie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wstanie pozyskać do współpracy jako podwykonawcy innego podmiotu mającego odpowiednie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8B390C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 umowy. Każda ze stron może zwrócić się o dodatkowe dokumenty, informacje,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wyliczenia, kalkulacje oraz wyjaśnienia do drugiej strony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1428CE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DE1A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7D4506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26425C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bez uzasadnionej przyczyny przerwał wykonywanie robót na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>jeżeli Wykonawca nie realizuje zaakceptowanego przez Zamawiającego Programu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FA3EBA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FA3EBA">
        <w:rPr>
          <w:rFonts w:ascii="Times New Roman" w:hAnsi="Times New Roman" w:cs="Times New Roman"/>
          <w:sz w:val="24"/>
          <w:szCs w:val="24"/>
        </w:rPr>
        <w:t xml:space="preserve">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państwa lub bezpieczeństwu publicznemu Zamawiający może odstąpić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od Umowy 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terminie 30 dni od powzięcia wiadomości o powyższych okolicznościach;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w tym przypadku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 w:rsidR="002110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1 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ma obowiązek: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lastRenderedPageBreak/>
        <w:t>przez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odstąpienia od Umowy Wykonawca jest zobowiązany niezwłocznie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zorganizować usunięcie sprzętu i robót tymczasowych na swój koszt i ryzyko. </w:t>
      </w:r>
      <w:r w:rsidR="007D450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uprawniony jest do usunięcia sprzętu i robót tymczasowych na koszt i ryzyko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7D4506" w:rsidRDefault="007D4506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przy udziale Zamawiającego, sporządzi szczegółowy protokół odbioru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Wykonawca zobowiązany jest do dokonania i dostarczenia Zamawiającemu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Zamawiający zapłaci Wykonawcy wynagrodzenie za roboty wykonane do dnia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Koszty dodatkowe poniesione na zabezpieczenie robót i Terenu budowy oraz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7D4506" w:rsidRPr="00E56249" w:rsidRDefault="00945265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="007D4506">
        <w:rPr>
          <w:rFonts w:ascii="Times New Roman" w:hAnsi="Times New Roman" w:cs="Times New Roman"/>
          <w:sz w:val="24"/>
          <w:szCs w:val="24"/>
        </w:rPr>
        <w:tab/>
      </w:r>
      <w:bookmarkEnd w:id="4"/>
      <w:r w:rsidR="007D4506" w:rsidRPr="00E56249">
        <w:rPr>
          <w:rFonts w:ascii="Times New Roman" w:hAnsi="Times New Roman" w:cs="Times New Roman"/>
          <w:sz w:val="24"/>
          <w:szCs w:val="24"/>
        </w:rPr>
        <w:t>1</w:t>
      </w:r>
      <w:r w:rsidR="007D4506">
        <w:rPr>
          <w:rFonts w:ascii="Times New Roman" w:hAnsi="Times New Roman" w:cs="Times New Roman"/>
          <w:sz w:val="24"/>
          <w:szCs w:val="24"/>
        </w:rPr>
        <w:t>.</w:t>
      </w:r>
      <w:r w:rsidR="007D4506"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Pr="000C383A">
        <w:rPr>
          <w:rFonts w:ascii="Times New Roman" w:hAnsi="Times New Roman" w:cs="Times New Roman"/>
          <w:sz w:val="24"/>
          <w:szCs w:val="24"/>
        </w:rPr>
        <w:t>§ 2 pkt.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za zwłokę Wykonawcy w usunięciu Wad stwierdzonych w okresie rękojmi za Wady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 1.1.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5" w:name="_Hlk97794781"/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zapłaci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on karę umowną w wysokości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Pr="00E56249">
        <w:rPr>
          <w:rFonts w:ascii="Times New Roman" w:hAnsi="Times New Roman" w:cs="Times New Roman"/>
          <w:sz w:val="24"/>
          <w:szCs w:val="24"/>
        </w:rPr>
        <w:t>,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56249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5"/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każdy brak zapłaty wynagrodzenia należnego Podwykonawcom lub dalszym Podwykonawcom – 500,00 złotych brutto,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nieterminową zapłatę wynagrodzenia należnego Podwykonawcom lub dalszym Podwykonawcom – 100,00 złotych brutto za każdy dzień opóźnienia od dnia upływu terminu zapłaty do dnia zapłaty,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do zaakceptowania projektu Umowy o podwykonawstwo, której przedmiotem są roboty budowlane lub projektu jej zmiany, w wysokości 500,00 złotych </w:t>
      </w:r>
      <w:r w:rsidRPr="00EA1193">
        <w:rPr>
          <w:rFonts w:ascii="Times New Roman" w:hAnsi="Times New Roman" w:cs="Times New Roman"/>
          <w:sz w:val="24"/>
          <w:szCs w:val="24"/>
        </w:rPr>
        <w:br/>
        <w:t>brutto za każdy nieprzedłożony do zaakceptowania projekt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A1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za nieprzedłożenie poświadczonej za zgodność z oryginałem kopii umowy </w:t>
      </w:r>
      <w:r w:rsidRPr="00EA1193">
        <w:rPr>
          <w:rFonts w:ascii="Times New Roman" w:hAnsi="Times New Roman" w:cs="Times New Roman"/>
          <w:sz w:val="24"/>
          <w:szCs w:val="24"/>
        </w:rPr>
        <w:br/>
        <w:t>o podwykonawstwo lub jej zmiany w wysokości 500,00 złotych brutto za każdą nieprzedłożoną kopię umowy lub jej zmiany,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EA119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>za brak dokonania wymaganej przez Zamawiającego zmiany Umowy o podwykonawstwo w zakresie dostaw lub usług w zakresie terminu zapłaty we skazanym przez Zamawiającego terminie, w wysokości 500,00 złotych brutto,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 xml:space="preserve">w przypadku niedopełnienia wymogu zatrudnienia na podstawie umowy o pracę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– 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w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7D4506" w:rsidRPr="00E56249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562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E56249">
        <w:rPr>
          <w:rFonts w:ascii="Times New Roman" w:hAnsi="Times New Roman" w:cs="Times New Roman"/>
          <w:sz w:val="24"/>
          <w:szCs w:val="24"/>
        </w:rPr>
        <w:t>w przypadku nieprzedłożenia wykazu pracowników realizujących roboty budowlane,</w:t>
      </w:r>
      <w:r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braku aktualizacji wykazu pracowników zgodnie z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7D4506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EA1193">
        <w:rPr>
          <w:rFonts w:ascii="Times New Roman" w:hAnsi="Times New Roman" w:cs="Times New Roman"/>
          <w:sz w:val="24"/>
          <w:szCs w:val="24"/>
        </w:rPr>
        <w:t xml:space="preserve">Łączna maksymalna wysokość kar umownych, jakich Zamawiający może żądać </w:t>
      </w:r>
      <w:r w:rsidRPr="00EA1193">
        <w:rPr>
          <w:rFonts w:ascii="Times New Roman" w:hAnsi="Times New Roman" w:cs="Times New Roman"/>
          <w:sz w:val="24"/>
          <w:szCs w:val="24"/>
        </w:rPr>
        <w:br/>
        <w:t xml:space="preserve">od Wykonawcy z wszystkich tytułów łącznie przewidzianych w niniejszej Umowie, wynosi 15 % wynagrodzenia umownego brutto, o którym mowa w </w:t>
      </w:r>
      <w:r w:rsidRPr="000C383A">
        <w:rPr>
          <w:rFonts w:ascii="Times New Roman" w:hAnsi="Times New Roman" w:cs="Times New Roman"/>
          <w:sz w:val="24"/>
          <w:szCs w:val="24"/>
        </w:rPr>
        <w:t>§ 13 pkt.</w:t>
      </w:r>
      <w:r w:rsidRPr="00EA1193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7D4506" w:rsidRPr="00EA1193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Zamawiający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sz w:val="24"/>
          <w:szCs w:val="24"/>
        </w:rPr>
        <w:t>Wykonawcy</w:t>
      </w:r>
      <w:r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>
        <w:rPr>
          <w:rFonts w:ascii="Times New Roman" w:hAnsi="Times New Roman" w:cs="Times New Roman"/>
          <w:sz w:val="24"/>
          <w:szCs w:val="24"/>
        </w:rPr>
        <w:t>Zamawiającego</w:t>
      </w:r>
      <w:r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>
        <w:rPr>
          <w:rFonts w:ascii="Times New Roman" w:hAnsi="Times New Roman" w:cs="Times New Roman"/>
          <w:sz w:val="24"/>
          <w:szCs w:val="24"/>
        </w:rPr>
        <w:br/>
      </w:r>
      <w:r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Pr="000C383A">
        <w:rPr>
          <w:rFonts w:ascii="Times New Roman" w:hAnsi="Times New Roman" w:cs="Times New Roman"/>
          <w:sz w:val="24"/>
          <w:szCs w:val="24"/>
        </w:rPr>
        <w:t>13 pkt.</w:t>
      </w:r>
      <w:r w:rsidRPr="00B43192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945265" w:rsidRDefault="007D4506" w:rsidP="007D450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21107D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odpowiedzialność za uchybienie ponosi Zamawiający</w:t>
      </w:r>
      <w:r w:rsidR="00945265" w:rsidRPr="00E56249">
        <w:rPr>
          <w:rFonts w:ascii="Times New Roman" w:hAnsi="Times New Roman" w:cs="Times New Roman"/>
          <w:sz w:val="24"/>
          <w:szCs w:val="24"/>
        </w:rPr>
        <w:t>.</w:t>
      </w:r>
    </w:p>
    <w:p w:rsidR="0081360D" w:rsidRDefault="0081360D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Umowy oraz innych osób w związku z realizacją Umowy, obejmujące następujące kategorie danych: dane identyfikacyjne (m.in. imię i nazwisko, stanowisko), kontaktowe (m.in. służbowy adres e-mail, służbowy numer telefonu), dane osobowe niezbędne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weryfikacji zatrudnienia na podstawie umowy o pracę, w szczególności imię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nazwisko, datę zawarcia umowy o pracę, rodzaj umowy o pracę, zakres obowiązków pracownika oraz inne dane zawarte w treści kopii umów o pracę lub zaświadczeń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ZUS lub zgłoszeń pracowników do ubezpieczenia.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Osoby fizyczne, których dane osobowe w związku z realizacją niniejszej Umowy zostały lub zostaną udostępnione Zamawiającemu, mogą zapoznać się z klauzulą informacyjną Zamawiającego o czym Wykonawca zobowiązuje się ww. osoby poinformować </w:t>
      </w:r>
      <w:r w:rsidR="00B123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udostępnić im klauzulę informacyjną Zamawiającego (</w:t>
      </w:r>
      <w:r w:rsidR="00DB5AF7">
        <w:rPr>
          <w:rFonts w:ascii="Times New Roman" w:hAnsi="Times New Roman" w:cs="Times New Roman"/>
          <w:sz w:val="24"/>
          <w:szCs w:val="24"/>
        </w:rPr>
        <w:t>załącznik nr 15</w:t>
      </w:r>
      <w:r>
        <w:rPr>
          <w:rFonts w:ascii="Times New Roman" w:hAnsi="Times New Roman" w:cs="Times New Roman"/>
          <w:sz w:val="24"/>
          <w:szCs w:val="24"/>
        </w:rPr>
        <w:t xml:space="preserve"> do SWZ).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10.W przypadku gdy w celu wykonania Umowy Wykonawca będzie przetwarzał dane osobowe powierzone mu przez Zamawiającego i w imieniu Zamawiającego (których Zamawiający jest administratorem), Wykonawca będzie przetwarzał dane osobowe zgodnie z prawem, w tym w szczególności zgodnie z: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przepisami ustawy z dnia 10 maja 2018 r. o ochronie danych osobowych,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123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B123F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00F" w:rsidRDefault="0078400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lastRenderedPageBreak/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B123FA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Ubezpieczenie OC</w:t>
      </w:r>
    </w:p>
    <w:p w:rsidR="00B123FA" w:rsidRPr="006C7FDB" w:rsidRDefault="00B123FA" w:rsidP="00B123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C7FDB">
        <w:rPr>
          <w:rFonts w:ascii="Times New Roman" w:hAnsi="Times New Roman" w:cs="Times New Roman"/>
          <w:sz w:val="24"/>
          <w:szCs w:val="24"/>
        </w:rPr>
        <w:t>.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526" w:rsidRDefault="007F6526" w:rsidP="00AB26BF">
      <w:pPr>
        <w:spacing w:after="0" w:line="240" w:lineRule="auto"/>
      </w:pPr>
      <w:r>
        <w:separator/>
      </w:r>
    </w:p>
  </w:endnote>
  <w:endnote w:type="continuationSeparator" w:id="0">
    <w:p w:rsidR="007F6526" w:rsidRDefault="007F6526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EE" w:rsidRDefault="00C01DEE">
    <w:pPr>
      <w:pStyle w:val="Stopka"/>
      <w:jc w:val="center"/>
      <w:rPr>
        <w:rFonts w:ascii="Arial" w:hAnsi="Arial" w:cs="Arial"/>
        <w:sz w:val="18"/>
        <w:szCs w:val="18"/>
      </w:rPr>
    </w:pPr>
  </w:p>
  <w:p w:rsidR="00C01DEE" w:rsidRDefault="00C01DE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C01DEE" w:rsidRDefault="00C01DE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C01DE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01DEE" w:rsidRDefault="00C01DE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C01DEE" w:rsidRDefault="00C01DE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20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20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7" w:name="_Toc68765698"/>
        </w:p>
      </w:tc>
    </w:tr>
  </w:tbl>
  <w:p w:rsidR="00C01DEE" w:rsidRDefault="00C01DE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C01DEE" w:rsidRPr="0027560C" w:rsidRDefault="00C01DEE">
    <w:pPr>
      <w:pStyle w:val="Stopka"/>
      <w:jc w:val="center"/>
      <w:rPr>
        <w:rFonts w:ascii="Arial" w:hAnsi="Arial" w:cs="Arial"/>
        <w:sz w:val="18"/>
        <w:szCs w:val="18"/>
      </w:rPr>
    </w:pPr>
  </w:p>
  <w:p w:rsidR="00C01DEE" w:rsidRDefault="00C01DEE">
    <w:pPr>
      <w:pStyle w:val="Stopka"/>
    </w:pPr>
    <w:bookmarkStart w:id="8" w:name="_Toc68766969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526" w:rsidRDefault="007F6526" w:rsidP="00AB26BF">
      <w:pPr>
        <w:spacing w:after="0" w:line="240" w:lineRule="auto"/>
      </w:pPr>
      <w:r>
        <w:separator/>
      </w:r>
    </w:p>
  </w:footnote>
  <w:footnote w:type="continuationSeparator" w:id="0">
    <w:p w:rsidR="007F6526" w:rsidRDefault="007F6526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4151" w:rsidRPr="00FF4151" w:rsidRDefault="00FF4151" w:rsidP="00FF4151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FF4151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FF4151" w:rsidRPr="00FF4151" w:rsidRDefault="00FF4151" w:rsidP="00FF4151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FF4151">
      <w:rPr>
        <w:rFonts w:ascii="Arial" w:eastAsia="Calibri" w:hAnsi="Arial" w:cs="Arial"/>
        <w:i/>
        <w:sz w:val="14"/>
        <w:szCs w:val="14"/>
      </w:rPr>
      <w:t xml:space="preserve">Nazwa nadana zamówieniu: „Remonty w budynkach ZSCKR” </w:t>
    </w:r>
  </w:p>
  <w:p w:rsidR="00FF4151" w:rsidRDefault="00FF4151" w:rsidP="00FF4151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FF4151">
      <w:rPr>
        <w:rFonts w:ascii="Arial" w:eastAsia="Calibri" w:hAnsi="Arial" w:cs="Arial"/>
        <w:i/>
        <w:sz w:val="14"/>
        <w:szCs w:val="14"/>
      </w:rPr>
      <w:t>Oznaczenie sprawy: SZ/202/2/AR/24</w:t>
    </w:r>
  </w:p>
  <w:p w:rsidR="00C01DEE" w:rsidRPr="00945265" w:rsidRDefault="00C01DEE" w:rsidP="00FF4151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10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C01DE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C01DEE" w:rsidRPr="00613D89" w:rsidRDefault="00C01DE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C01DEE" w:rsidRDefault="00C01DEE" w:rsidP="00945265">
    <w:pPr>
      <w:pStyle w:val="Nagwek"/>
      <w:tabs>
        <w:tab w:val="clear" w:pos="4536"/>
        <w:tab w:val="clear" w:pos="9072"/>
        <w:tab w:val="left" w:pos="1118"/>
      </w:tabs>
    </w:pPr>
  </w:p>
  <w:p w:rsidR="00C01DEE" w:rsidRDefault="00C01DE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C0F0B"/>
    <w:multiLevelType w:val="hybridMultilevel"/>
    <w:tmpl w:val="B3B82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0A33"/>
    <w:rsid w:val="000311CA"/>
    <w:rsid w:val="0003514A"/>
    <w:rsid w:val="000408AA"/>
    <w:rsid w:val="00067066"/>
    <w:rsid w:val="00067A97"/>
    <w:rsid w:val="00087F90"/>
    <w:rsid w:val="000A40A9"/>
    <w:rsid w:val="000C383A"/>
    <w:rsid w:val="000F5492"/>
    <w:rsid w:val="0010613B"/>
    <w:rsid w:val="0010768D"/>
    <w:rsid w:val="001428CE"/>
    <w:rsid w:val="0015132E"/>
    <w:rsid w:val="00151F59"/>
    <w:rsid w:val="00181871"/>
    <w:rsid w:val="001829F0"/>
    <w:rsid w:val="00183B88"/>
    <w:rsid w:val="001A1A11"/>
    <w:rsid w:val="001B7815"/>
    <w:rsid w:val="001C57B4"/>
    <w:rsid w:val="001D0698"/>
    <w:rsid w:val="001D3A57"/>
    <w:rsid w:val="001E09DB"/>
    <w:rsid w:val="001F77BE"/>
    <w:rsid w:val="00200FF3"/>
    <w:rsid w:val="0021107D"/>
    <w:rsid w:val="0022137D"/>
    <w:rsid w:val="00221F0D"/>
    <w:rsid w:val="00230CF6"/>
    <w:rsid w:val="00242B5B"/>
    <w:rsid w:val="002434E9"/>
    <w:rsid w:val="0024706D"/>
    <w:rsid w:val="00261CC5"/>
    <w:rsid w:val="0026425C"/>
    <w:rsid w:val="00281117"/>
    <w:rsid w:val="002A409F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56BEF"/>
    <w:rsid w:val="0035785F"/>
    <w:rsid w:val="00387259"/>
    <w:rsid w:val="00391889"/>
    <w:rsid w:val="003C0A1A"/>
    <w:rsid w:val="003C5055"/>
    <w:rsid w:val="003E6E52"/>
    <w:rsid w:val="003F1327"/>
    <w:rsid w:val="00412F3C"/>
    <w:rsid w:val="0041436F"/>
    <w:rsid w:val="00435685"/>
    <w:rsid w:val="00440132"/>
    <w:rsid w:val="004414A0"/>
    <w:rsid w:val="004529D8"/>
    <w:rsid w:val="004A321D"/>
    <w:rsid w:val="004B098C"/>
    <w:rsid w:val="004B3D36"/>
    <w:rsid w:val="004D5631"/>
    <w:rsid w:val="004E1D81"/>
    <w:rsid w:val="00507279"/>
    <w:rsid w:val="00512FC0"/>
    <w:rsid w:val="00517147"/>
    <w:rsid w:val="00524790"/>
    <w:rsid w:val="005262E5"/>
    <w:rsid w:val="00526887"/>
    <w:rsid w:val="0053629E"/>
    <w:rsid w:val="0054498B"/>
    <w:rsid w:val="005550D6"/>
    <w:rsid w:val="00556618"/>
    <w:rsid w:val="005746BB"/>
    <w:rsid w:val="00584E5D"/>
    <w:rsid w:val="00592375"/>
    <w:rsid w:val="005A6942"/>
    <w:rsid w:val="005A7DEF"/>
    <w:rsid w:val="005B3BCC"/>
    <w:rsid w:val="005D2A1C"/>
    <w:rsid w:val="005D6FB1"/>
    <w:rsid w:val="005F3764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01404"/>
    <w:rsid w:val="007231BE"/>
    <w:rsid w:val="00742CC4"/>
    <w:rsid w:val="0075200D"/>
    <w:rsid w:val="00755EAA"/>
    <w:rsid w:val="007640FD"/>
    <w:rsid w:val="0077234B"/>
    <w:rsid w:val="0077406A"/>
    <w:rsid w:val="007769D5"/>
    <w:rsid w:val="0078400F"/>
    <w:rsid w:val="007A1585"/>
    <w:rsid w:val="007B397D"/>
    <w:rsid w:val="007B7F38"/>
    <w:rsid w:val="007D4506"/>
    <w:rsid w:val="007F6526"/>
    <w:rsid w:val="007F6977"/>
    <w:rsid w:val="0081360D"/>
    <w:rsid w:val="008221C4"/>
    <w:rsid w:val="00835F0E"/>
    <w:rsid w:val="00847460"/>
    <w:rsid w:val="00884D33"/>
    <w:rsid w:val="008868AB"/>
    <w:rsid w:val="008A3D2E"/>
    <w:rsid w:val="008B1765"/>
    <w:rsid w:val="008B390C"/>
    <w:rsid w:val="008B7943"/>
    <w:rsid w:val="008E3DA5"/>
    <w:rsid w:val="00920019"/>
    <w:rsid w:val="00922E48"/>
    <w:rsid w:val="00945265"/>
    <w:rsid w:val="00945659"/>
    <w:rsid w:val="00955CDE"/>
    <w:rsid w:val="00977BC5"/>
    <w:rsid w:val="009D3290"/>
    <w:rsid w:val="009D4A39"/>
    <w:rsid w:val="009D50D0"/>
    <w:rsid w:val="009E1138"/>
    <w:rsid w:val="009E5F4F"/>
    <w:rsid w:val="009E6D4E"/>
    <w:rsid w:val="009F05ED"/>
    <w:rsid w:val="00A03F2A"/>
    <w:rsid w:val="00A21D5F"/>
    <w:rsid w:val="00A779ED"/>
    <w:rsid w:val="00A9004E"/>
    <w:rsid w:val="00AA1616"/>
    <w:rsid w:val="00AA2E5F"/>
    <w:rsid w:val="00AB26BF"/>
    <w:rsid w:val="00AB72E1"/>
    <w:rsid w:val="00AC7CE3"/>
    <w:rsid w:val="00AD156B"/>
    <w:rsid w:val="00B062AD"/>
    <w:rsid w:val="00B123FA"/>
    <w:rsid w:val="00B125DF"/>
    <w:rsid w:val="00B170F2"/>
    <w:rsid w:val="00B21D2C"/>
    <w:rsid w:val="00B25BB0"/>
    <w:rsid w:val="00B301AF"/>
    <w:rsid w:val="00B43192"/>
    <w:rsid w:val="00B46AF7"/>
    <w:rsid w:val="00B65D39"/>
    <w:rsid w:val="00B84210"/>
    <w:rsid w:val="00B870C5"/>
    <w:rsid w:val="00BA09D1"/>
    <w:rsid w:val="00BA3DCC"/>
    <w:rsid w:val="00BA4207"/>
    <w:rsid w:val="00BC266F"/>
    <w:rsid w:val="00BC4120"/>
    <w:rsid w:val="00BD5706"/>
    <w:rsid w:val="00BD63A6"/>
    <w:rsid w:val="00BD74A9"/>
    <w:rsid w:val="00BE28F3"/>
    <w:rsid w:val="00BF44BA"/>
    <w:rsid w:val="00BF6874"/>
    <w:rsid w:val="00BF6D3C"/>
    <w:rsid w:val="00C00470"/>
    <w:rsid w:val="00C01DEE"/>
    <w:rsid w:val="00C144F1"/>
    <w:rsid w:val="00C2042D"/>
    <w:rsid w:val="00C258AB"/>
    <w:rsid w:val="00C303A6"/>
    <w:rsid w:val="00C3615E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A0B5D"/>
    <w:rsid w:val="00DB5AF7"/>
    <w:rsid w:val="00DC022B"/>
    <w:rsid w:val="00DC71F6"/>
    <w:rsid w:val="00DE1AE3"/>
    <w:rsid w:val="00DE67EC"/>
    <w:rsid w:val="00DF3AEA"/>
    <w:rsid w:val="00DF523E"/>
    <w:rsid w:val="00E05CAD"/>
    <w:rsid w:val="00E10ECF"/>
    <w:rsid w:val="00E27D79"/>
    <w:rsid w:val="00E351F5"/>
    <w:rsid w:val="00E369C2"/>
    <w:rsid w:val="00E3766E"/>
    <w:rsid w:val="00E408B0"/>
    <w:rsid w:val="00E56249"/>
    <w:rsid w:val="00E74CE5"/>
    <w:rsid w:val="00E804B5"/>
    <w:rsid w:val="00E81118"/>
    <w:rsid w:val="00E82AE8"/>
    <w:rsid w:val="00E961F5"/>
    <w:rsid w:val="00EA1193"/>
    <w:rsid w:val="00EC689C"/>
    <w:rsid w:val="00EE3896"/>
    <w:rsid w:val="00EF1B4D"/>
    <w:rsid w:val="00EF45EA"/>
    <w:rsid w:val="00EF583F"/>
    <w:rsid w:val="00F0203A"/>
    <w:rsid w:val="00F26EAF"/>
    <w:rsid w:val="00F44EFE"/>
    <w:rsid w:val="00F5334A"/>
    <w:rsid w:val="00F60440"/>
    <w:rsid w:val="00F91DA2"/>
    <w:rsid w:val="00F942A5"/>
    <w:rsid w:val="00FA152E"/>
    <w:rsid w:val="00FA3EBA"/>
    <w:rsid w:val="00FB2E17"/>
    <w:rsid w:val="00FF4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0FB36"/>
  <w15:docId w15:val="{2BD38FC2-FF8A-4A7F-B0F9-878BB5D5B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613B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C11E2-6510-40D0-A767-8090217F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1</Pages>
  <Words>7968</Words>
  <Characters>47813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cp:lastPrinted>2024-05-20T13:18:00Z</cp:lastPrinted>
  <dcterms:created xsi:type="dcterms:W3CDTF">2021-03-31T11:09:00Z</dcterms:created>
  <dcterms:modified xsi:type="dcterms:W3CDTF">2024-05-20T13:19:00Z</dcterms:modified>
</cp:coreProperties>
</file>